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приказом начальника Центра «О проведениисержантских сборов» в спасательном центре были проведены обучающиезанятия с сержантским составом.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приказом начальника Центра «О проведении сержантскихсборов» в спасательном центре были проведены обучающие занятия ссержантским составом.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«О проведении сержантских сборов» вспасательном центре были проведены обучающие занятия с сержантскимсоставом.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