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Отечеству.</w:t>
            </w:r>
            <w:br/>
            <w:br/>
            <w:r>
              <w:rPr/>
              <w:t xml:space="preserve">10 августа в Донском СЦ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44 военнослужащих в торжественной обстановке произнесли словасвященной клятвы и стали защитниками своей Родины. Каждый из нихвзял на свои плечи груз ответственности за защиту своей Родины,каждого гражданского человека нашей страны.</w:t>
            </w:r>
            <w:br/>
            <w:br/>
            <w:r>
              <w:rPr/>
              <w:t xml:space="preserve">Прежде чем дать клятву на верность Родине и стать полноценнымизащитниками Отечества, каждый из молодых людей прошел подготовку насборах курса молодого бойца. За этот период они успешноадаптировались к ритму жизни спасательного Центра, прошлипсихологическое тестирование и ознакомились с требованиямиобщевоинских уставов. Каждый день проводились занятия по строевойподготовке. Они смело преодолели все трудности и сделали самыйважный шаг – принесли присягу на верность 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2026-06-28T23:45:40+03:00</dcterms:created>
  <dcterms:modified xsi:type="dcterms:W3CDTF">2026-06-28T23:45:40+03:00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