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Кучеренко Виталий Валериевич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–начальник отделения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Кучеренко Виталий Валериевич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Родился25.11.1980 в п. Багаевском Багаевского района Ростовскойобласти</w:t>
            </w:r>
            <w:br/>
            <w:br/>
            <w:br/>
            <w:r>
              <w:rPr/>
              <w:t xml:space="preserve">В 2003 г. окончил Ростовский Государственный педагогическийуниверситет, дневное отделение института физической культуры испорта по специальности «Учитель физической культуры».</w:t>
            </w:r>
            <w:br/>
            <w:br/>
            <w:r>
              <w:rPr/>
              <w:t xml:space="preserve">В 2009 г. ФГБОУ ВО «Академия гражданской защиты МЧС России»(повышение квалификации) по специальности «Оперативное управлениеведением спасательных работ».</w:t>
            </w:r>
            <w:br/>
            <w:br/>
            <w:r>
              <w:rPr/>
              <w:t xml:space="preserve">В 2013 г. ФГБОУ ВПО «Академия ГПС МЧС России» присужденаквалификация менеджер по специальности «Государственное имуниципальное управление».</w:t>
            </w:r>
            <w:br/>
            <w:br/>
            <w:r>
              <w:rPr/>
              <w:t xml:space="preserve">В 2019 г. Институт развития Академии ГПС МЧС России (повышениеквалификации) по категории «Должностные лица территориальныхорганов и организаций МЧС России, осуществляющие правовоеобеспечение деятельности территориальных органов и организаций МЧСРоссии» по дополнительной профессиональной программе«Совершенствование деятельности юридических подразделенийтерриториальных органов и организаций МЧС России».</w:t>
            </w:r>
            <w:br/>
            <w:br/>
            <w:r>
              <w:rPr/>
              <w:t xml:space="preserve">В 2020 г. Прошел обучение в федеральном автономном учреждениидополнительного профессионального образования «Волгодонсий учебныйцентр федеральной противопожарной службы».</w:t>
            </w:r>
            <w:br/>
            <w:br/>
            <w:r>
              <w:rPr/>
              <w:t xml:space="preserve">В 2022 г. ГБПОУ РО «Новочеркасский колледж промышленных технологийи управления» (повышение квалификации) по специальности«Профессиональная подготовка пожарных и добровольных пожарныхкоманд».</w:t>
            </w:r>
            <w:br/>
            <w:br/>
            <w:r>
              <w:rPr/>
              <w:t xml:space="preserve">12.2003 – 06.2005 гг. заместитель командира роты по воспитательнойработе спасательного отряда ФГКУ «495 СЦ МЧС России» (п. КовалевкаРостовской области).</w:t>
            </w:r>
            <w:br/>
            <w:br/>
            <w:r>
              <w:rPr/>
              <w:t xml:space="preserve">06.2005 – 10.2007 г. инженер (по метрологии) технической части ФГКУ«495 СЦ МЧС России» (п. Ковалевка Ростовской области).</w:t>
            </w:r>
            <w:br/>
            <w:br/>
            <w:r>
              <w:rPr/>
              <w:t xml:space="preserve">10.2007 – 08.2023 гг. заместитель командира спасательного отряда повоспитательной работе ФГКУ «Донской СЦ МЧС России» (п. КовалевкаРостовской области).</w:t>
            </w:r>
            <w:br/>
            <w:br/>
            <w:r>
              <w:rPr/>
              <w:t xml:space="preserve">08.2023 – по наст. время заместитель начальника центра повоспитательной работе – начальник отделения ФГКУ «Донской СЦ МЧСРоссии» (п. Ковалевка Ростовской области).</w:t>
            </w:r>
            <w:br/>
            <w:br/>
            <w:r>
              <w:rPr/>
              <w:t xml:space="preserve">За время прохождения службы подполковник В.В. Кучеренко принималучастие в ликвидации последствий чрезвычайных ситуаций, аименно:</w:t>
            </w:r>
            <w:br/>
            <w:br/>
            <w:r>
              <w:rPr/>
              <w:t xml:space="preserve">в 2009 г. принимал участие в расчистке от снежных заваловфедеральной трассы М4-Дон, в районе г. Шахты и г. Аксайвыставлялись пункты обогрева, участвовал в обеспечении водойнаселения г. Волгодонска, Ростовской области. Показал высокийуровень подготовки и профессионализма;</w:t>
            </w:r>
            <w:br/>
            <w:br/>
            <w:r>
              <w:rPr/>
              <w:t xml:space="preserve">в 2010 г. участвовал в ликвидации последствий наводнения в районен.п. Кумылженская, Волгоградской области;</w:t>
            </w:r>
            <w:br/>
            <w:br/>
            <w:r>
              <w:rPr/>
              <w:t xml:space="preserve">в 2012 г. участвовал в поиске пропавших детей в Ростовской области,в г. Ростов-на-Дону, микрорайон Александровка и пос. Красный Колос,Рассветовского сельского поселения;</w:t>
            </w:r>
            <w:br/>
            <w:br/>
            <w:r>
              <w:rPr/>
              <w:t xml:space="preserve">в 2012 в 2013 году в составе группировки спасательного центраобеспечивал безопасность на объектах проведения тестовыхсоревнований и соревнований на Кубок Европы по лыжным видам спортав г. Сочи;</w:t>
            </w:r>
            <w:br/>
            <w:br/>
            <w:r>
              <w:rPr/>
              <w:t xml:space="preserve">в 2014 году в составе группировки спасательного центра обеспечивалбезопасность проведения ХХII Олимпийских игр и ХI Паралимпийскихигр. Показал высокие профессиональные качества при руководстве иуправлении сводным мобильным отрядом. Получил благодарность отминистра МЧС России Пучкова В.А.;</w:t>
            </w:r>
            <w:br/>
            <w:br/>
            <w:r>
              <w:rPr/>
              <w:t xml:space="preserve">с мая по август 2014 года принимал участие в организации работыполевого пункта временного размещения вынужденных переселенцев сУкраины, являлся комендантом пункта в городе Донецке Ростовскойобласти;</w:t>
            </w:r>
            <w:br/>
            <w:br/>
            <w:r>
              <w:rPr/>
              <w:t xml:space="preserve">в сентябре 2014 года участвовал в ликвидации последствий наводненияи ураганного ветра в Краснодарском крае, п. Ясенская переправа ист. Должанская;</w:t>
            </w:r>
            <w:br/>
            <w:br/>
            <w:r>
              <w:rPr/>
              <w:t xml:space="preserve">в период с сентября 2014 по настоящее время участвует в организациидоставки натуральной помощи населению ЛНР, ДНР, Запорожской иХерсонской областей;</w:t>
            </w:r>
            <w:br/>
            <w:br/>
            <w:r>
              <w:rPr/>
              <w:t xml:space="preserve">в 2015 году принимал участие в тушении лесных пожаров на территориигорода Геленджик Краснодарского края;</w:t>
            </w:r>
            <w:br/>
            <w:br/>
            <w:r>
              <w:rPr/>
              <w:t xml:space="preserve">в 2016 году принимал участие в ликвидации последствий крушенияБоинга 737 в аэропорту города Ростов-на-Дону;</w:t>
            </w:r>
            <w:br/>
            <w:br/>
            <w:r>
              <w:rPr/>
              <w:t xml:space="preserve">в июне 2021 года участвовал в ликвидации последствий наводнения натерритории Республики Крым;</w:t>
            </w:r>
            <w:br/>
            <w:br/>
            <w:r>
              <w:rPr/>
              <w:t xml:space="preserve">С 2013 года является членом участковой избирательной комиссии справом решающего голоса избирательного участка № 181 Рассветовскогосельского поселения Ростовской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За отличие и высокий профессионализм подполковник В.В. Кучеренконагражден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2026-03-25T05:06:25+03:00</dcterms:created>
  <dcterms:modified xsi:type="dcterms:W3CDTF">2026-03-25T05:06:25+03:00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